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793" w:rsidRPr="00C62DB3" w:rsidRDefault="00F90793" w:rsidP="00F90793">
      <w:pPr>
        <w:spacing w:before="120"/>
        <w:jc w:val="center"/>
        <w:rPr>
          <w:rFonts w:cstheme="minorHAnsi"/>
          <w:b/>
          <w:sz w:val="28"/>
          <w:szCs w:val="28"/>
          <w:lang w:val="tr-TR"/>
        </w:rPr>
      </w:pPr>
      <w:r w:rsidRPr="00C62DB3">
        <w:rPr>
          <w:rFonts w:cstheme="minorHAnsi"/>
          <w:b/>
          <w:sz w:val="28"/>
          <w:szCs w:val="28"/>
          <w:lang w:val="tr-TR"/>
        </w:rPr>
        <w:t>Gönüllülerin Gözünden Kongre İzlenimleri</w:t>
      </w:r>
    </w:p>
    <w:p w:rsidR="00F90793" w:rsidRPr="00C62DB3" w:rsidRDefault="00F90793" w:rsidP="00F90793">
      <w:pPr>
        <w:spacing w:before="120"/>
        <w:rPr>
          <w:rFonts w:cstheme="minorHAnsi"/>
          <w:b/>
          <w:lang w:val="tr-TR"/>
        </w:rPr>
      </w:pPr>
    </w:p>
    <w:p w:rsidR="00F90793" w:rsidRPr="00C62DB3" w:rsidRDefault="00F90793" w:rsidP="00F90793">
      <w:pPr>
        <w:spacing w:before="120"/>
        <w:jc w:val="both"/>
        <w:rPr>
          <w:rFonts w:cstheme="minorHAnsi"/>
          <w:sz w:val="24"/>
          <w:szCs w:val="24"/>
          <w:lang w:val="tr-TR"/>
        </w:rPr>
      </w:pPr>
      <w:r w:rsidRPr="00C62DB3">
        <w:rPr>
          <w:rFonts w:cstheme="minorHAnsi"/>
          <w:sz w:val="24"/>
          <w:szCs w:val="24"/>
          <w:lang w:val="tr-TR"/>
        </w:rPr>
        <w:t xml:space="preserve">AIPPI İstanbul Dünya Kongresi'nin başarısına katkıda bulunan gönüllü öğrenci ve stajyerlere içtenlikle teşekkürlerimi sunarım. Özverilerini ve emeklerini görmek gerçekten çok güzeldi. Sayelerinde Kongre daha da keyifli bir hale geldi. Cumhuriyetimizin 100. Yılında, geleceğe bir kez daha umutla bakmamızı sağladılar. </w:t>
      </w:r>
    </w:p>
    <w:p w:rsidR="00F90793" w:rsidRPr="00C62DB3" w:rsidRDefault="00F90793" w:rsidP="00F90793">
      <w:pPr>
        <w:spacing w:before="120"/>
        <w:jc w:val="both"/>
        <w:rPr>
          <w:rFonts w:cstheme="minorHAnsi"/>
          <w:sz w:val="24"/>
          <w:szCs w:val="24"/>
          <w:lang w:val="tr-TR"/>
        </w:rPr>
      </w:pPr>
      <w:r w:rsidRPr="00C62DB3">
        <w:rPr>
          <w:rFonts w:cstheme="minorHAnsi"/>
          <w:sz w:val="24"/>
          <w:szCs w:val="24"/>
          <w:lang w:val="tr-TR"/>
        </w:rPr>
        <w:t>Hepsiyle tekrar bir araya gelmeyi dört gözle bekliyoruz.</w:t>
      </w:r>
    </w:p>
    <w:p w:rsidR="00F90793" w:rsidRPr="00C62DB3" w:rsidRDefault="00F90793" w:rsidP="00F90793">
      <w:pPr>
        <w:spacing w:before="120"/>
        <w:jc w:val="right"/>
        <w:rPr>
          <w:rFonts w:cstheme="minorHAnsi"/>
          <w:b/>
          <w:sz w:val="24"/>
          <w:szCs w:val="24"/>
          <w:lang w:val="tr-TR"/>
        </w:rPr>
      </w:pPr>
      <w:r w:rsidRPr="00C62DB3">
        <w:rPr>
          <w:rFonts w:cstheme="minorHAnsi"/>
          <w:b/>
          <w:sz w:val="24"/>
          <w:szCs w:val="24"/>
          <w:lang w:val="tr-TR"/>
        </w:rPr>
        <w:t>Hakan PEHLİVAN (CAC)</w:t>
      </w:r>
    </w:p>
    <w:p w:rsidR="00F90793" w:rsidRPr="00C62DB3" w:rsidRDefault="00F90793" w:rsidP="00F90793">
      <w:pPr>
        <w:spacing w:before="120"/>
        <w:jc w:val="both"/>
        <w:rPr>
          <w:rFonts w:cstheme="minorHAnsi"/>
          <w:sz w:val="24"/>
          <w:szCs w:val="24"/>
          <w:lang w:val="tr-TR"/>
        </w:rPr>
      </w:pPr>
    </w:p>
    <w:p w:rsidR="00F90793" w:rsidRPr="00C62DB3" w:rsidRDefault="00F90793" w:rsidP="00F90793">
      <w:pPr>
        <w:pStyle w:val="ListeParagraf"/>
        <w:numPr>
          <w:ilvl w:val="0"/>
          <w:numId w:val="1"/>
        </w:numPr>
        <w:spacing w:before="120"/>
        <w:jc w:val="both"/>
        <w:rPr>
          <w:rFonts w:cstheme="minorHAnsi"/>
          <w:b/>
        </w:rPr>
      </w:pPr>
      <w:r w:rsidRPr="00C62DB3">
        <w:rPr>
          <w:rFonts w:cstheme="minorHAnsi"/>
          <w:b/>
        </w:rPr>
        <w:t>Efe SAY</w:t>
      </w:r>
    </w:p>
    <w:p w:rsidR="00F90793" w:rsidRPr="00C62DB3" w:rsidRDefault="00F90793" w:rsidP="00F90793">
      <w:pPr>
        <w:spacing w:before="120"/>
        <w:jc w:val="both"/>
        <w:rPr>
          <w:rFonts w:cstheme="minorHAnsi"/>
          <w:i/>
          <w:sz w:val="24"/>
          <w:szCs w:val="24"/>
          <w:lang w:val="tr-TR"/>
        </w:rPr>
      </w:pPr>
      <w:r w:rsidRPr="00C62DB3">
        <w:rPr>
          <w:rFonts w:cstheme="minorHAnsi"/>
          <w:i/>
          <w:sz w:val="24"/>
          <w:szCs w:val="24"/>
          <w:lang w:val="tr-TR"/>
        </w:rPr>
        <w:t>“Kariyerinde ilk adımı atacak olanlar ve bu alanda ilerlemek isteyenler için bu kongre gerçekten ilham verici ve öğreticiydi. Birçok kişiyle tanışmamı sağlayan ve bana farklı bir bakış açısı katan bu kongre ekibinin bir parçası olmaktan gurur duyuyorum. Daha nice etkinliklere birlikte katılıp ‘öğrenmek’ dileğiyle.”</w:t>
      </w:r>
    </w:p>
    <w:p w:rsidR="00F90793" w:rsidRPr="00C62DB3" w:rsidRDefault="00F90793" w:rsidP="00F90793">
      <w:pPr>
        <w:pStyle w:val="ListeParagraf"/>
        <w:numPr>
          <w:ilvl w:val="0"/>
          <w:numId w:val="1"/>
        </w:numPr>
        <w:spacing w:before="120"/>
        <w:jc w:val="both"/>
        <w:rPr>
          <w:rFonts w:cstheme="minorHAnsi"/>
          <w:b/>
        </w:rPr>
      </w:pPr>
      <w:r w:rsidRPr="00C62DB3">
        <w:rPr>
          <w:rFonts w:cstheme="minorHAnsi"/>
          <w:b/>
        </w:rPr>
        <w:t>Cihangir KAYGAN</w:t>
      </w:r>
    </w:p>
    <w:p w:rsidR="00F90793" w:rsidRPr="00C62DB3" w:rsidRDefault="00F90793" w:rsidP="00F90793">
      <w:pPr>
        <w:spacing w:before="120"/>
        <w:jc w:val="both"/>
        <w:rPr>
          <w:rFonts w:cstheme="minorHAnsi"/>
          <w:i/>
          <w:sz w:val="24"/>
          <w:szCs w:val="24"/>
          <w:lang w:val="tr-TR"/>
        </w:rPr>
      </w:pPr>
      <w:r w:rsidRPr="00C62DB3">
        <w:rPr>
          <w:rFonts w:cstheme="minorHAnsi"/>
          <w:i/>
          <w:sz w:val="24"/>
          <w:szCs w:val="24"/>
          <w:lang w:val="tr-TR"/>
        </w:rPr>
        <w:t xml:space="preserve">“AIPPI İstanbul Dünya Kongresi, kesinlikle çok kıymetli ve eşsiz bir deneyimdi. Beş gün süren ve pek çok ülkeden, alanında uzman binlerce hukukçunun katılım gösterdiği bu etkinlikte gönüllü olarak çalıştım. Bu süreçte, görevim kapsamında, katılımcılara etkinlik ile ilgili her türlü yardımı sağlamanın yanı sıra, network kurma </w:t>
      </w:r>
      <w:proofErr w:type="gramStart"/>
      <w:r w:rsidRPr="00C62DB3">
        <w:rPr>
          <w:rFonts w:cstheme="minorHAnsi"/>
          <w:i/>
          <w:sz w:val="24"/>
          <w:szCs w:val="24"/>
          <w:lang w:val="tr-TR"/>
        </w:rPr>
        <w:t>imkanı</w:t>
      </w:r>
      <w:proofErr w:type="gramEnd"/>
      <w:r w:rsidRPr="00C62DB3">
        <w:rPr>
          <w:rFonts w:cstheme="minorHAnsi"/>
          <w:i/>
          <w:sz w:val="24"/>
          <w:szCs w:val="24"/>
          <w:lang w:val="tr-TR"/>
        </w:rPr>
        <w:t xml:space="preserve"> da buldum ve katıldığım konferans ve panellerden edindiğim bilgiler ile fikri mülkiyet alanındaki bilgi birikimimi geliştirdim. Beraber çalıştığım ekip arkadaşlarım da bu deneyimimi daha da iyileştiren faktörlerdendi, çünkü hepsi çalışma etikleri yüksek, çok iyi hukukçulardı. Kısacası fikri mülkiyet alanında bu kadar büyük çaplı bir etkinlikte rol alıp, oldukça kıymetli bağlantılar kurma şansı edindiğim için minnettarım.”</w:t>
      </w:r>
    </w:p>
    <w:p w:rsidR="00F90793" w:rsidRPr="00C62DB3" w:rsidRDefault="00F90793" w:rsidP="00F90793">
      <w:pPr>
        <w:pStyle w:val="ListeParagraf"/>
        <w:numPr>
          <w:ilvl w:val="0"/>
          <w:numId w:val="1"/>
        </w:numPr>
        <w:spacing w:before="120"/>
        <w:rPr>
          <w:rFonts w:cstheme="minorHAnsi"/>
          <w:b/>
          <w:bCs/>
        </w:rPr>
      </w:pPr>
      <w:r w:rsidRPr="00C62DB3">
        <w:rPr>
          <w:rFonts w:cstheme="minorHAnsi"/>
          <w:b/>
          <w:bCs/>
        </w:rPr>
        <w:t>Bengisu KILINÇ</w:t>
      </w:r>
    </w:p>
    <w:p w:rsidR="00F90793" w:rsidRPr="00C62DB3" w:rsidRDefault="00F90793" w:rsidP="00F90793">
      <w:pPr>
        <w:spacing w:before="120"/>
        <w:jc w:val="both"/>
        <w:rPr>
          <w:rFonts w:cstheme="minorHAnsi"/>
          <w:i/>
          <w:sz w:val="24"/>
          <w:szCs w:val="24"/>
          <w:lang w:val="tr-TR"/>
        </w:rPr>
      </w:pPr>
      <w:r w:rsidRPr="00C62DB3">
        <w:rPr>
          <w:rFonts w:cstheme="minorHAnsi"/>
          <w:i/>
          <w:sz w:val="24"/>
          <w:szCs w:val="24"/>
          <w:lang w:val="tr-TR"/>
        </w:rPr>
        <w:t>“AIPPI İstanbul Dünya Kongresi'nde gönüllü olarak görev almak benim için gerçekten büyüleyici bir deneyimdi. Katılımcıları ağırlamak, etkinliklerin sorunsuz ilerlemesine katkıda bulunmak ve uluslararası düzeyde fikri mülkiyet konularında bilgi alışverişine tanıklık etmek, katılımımın unutulmaz yönleriydi. Fikri Mülkiyet Hukuku konusunda kongreden önce pek de bilgisi olmayan üçüncü sınıf bir hukuk öğrencisi olarak, kongre, sektördeki güncel gelişmeleri takip etmek ve meslektaşlarla etkileşimde bulunmak için olağanüstü bir platformdu. Katılma şansı bulduğum paneller inanılmaz derecede aydınlatıcıydı. Çözüm sürecinin aşamalarına şahit olmak, beni adeta saf bir demokrasi sürecini yaşıyormuş gibi hissettirdi. Fikri mülkiyetin küresel önemine hayran kalarak AIPPI Türkiye'nin bu etkinliğe kattığı değerlere ve olağanüstü ev sahipliğine, teşekkür etmek isterim.”</w:t>
      </w:r>
    </w:p>
    <w:p w:rsidR="00F90793" w:rsidRPr="00C62DB3" w:rsidRDefault="00F90793" w:rsidP="00F90793">
      <w:pPr>
        <w:pStyle w:val="ListeParagraf"/>
        <w:numPr>
          <w:ilvl w:val="0"/>
          <w:numId w:val="1"/>
        </w:numPr>
        <w:spacing w:before="120"/>
        <w:rPr>
          <w:rFonts w:cstheme="minorHAnsi"/>
          <w:b/>
          <w:bCs/>
        </w:rPr>
      </w:pPr>
      <w:r w:rsidRPr="00C62DB3">
        <w:rPr>
          <w:rFonts w:cstheme="minorHAnsi"/>
          <w:b/>
          <w:bCs/>
        </w:rPr>
        <w:t>Sema BALAMTEKİN</w:t>
      </w:r>
    </w:p>
    <w:p w:rsidR="00F90793" w:rsidRPr="00C62DB3" w:rsidRDefault="00F90793" w:rsidP="00F90793">
      <w:pPr>
        <w:spacing w:before="120"/>
        <w:jc w:val="both"/>
        <w:rPr>
          <w:rFonts w:cstheme="minorHAnsi"/>
          <w:i/>
          <w:sz w:val="24"/>
          <w:szCs w:val="24"/>
          <w:lang w:val="tr-TR"/>
        </w:rPr>
      </w:pPr>
      <w:r w:rsidRPr="00C62DB3">
        <w:rPr>
          <w:rFonts w:cstheme="minorHAnsi"/>
          <w:i/>
          <w:sz w:val="24"/>
          <w:szCs w:val="24"/>
          <w:lang w:val="tr-TR"/>
        </w:rPr>
        <w:t xml:space="preserve">“Bu yıl gerçekleştirilen AIPPI İstanbul Dünya Kongresi’ne gönüllü öğrenci olarak katılmak çok güzel bir deneyimdi. Dünya’nın dört bir yanından gelen hukukçular ile IP alanının hem temel konularına hem de henüz yeni, teknolojik gelişmelerle beraber ortaya çıkan sorularına ilişkin fikirler yürütülen </w:t>
      </w:r>
      <w:r w:rsidRPr="00C62DB3">
        <w:rPr>
          <w:rFonts w:cstheme="minorHAnsi"/>
          <w:i/>
          <w:sz w:val="24"/>
          <w:szCs w:val="24"/>
          <w:lang w:val="tr-TR"/>
        </w:rPr>
        <w:lastRenderedPageBreak/>
        <w:t xml:space="preserve">toplantılar oldukça bilgilendirici ve ilgi çekiciydi. AIPPI derneğinin hedeflerinden biri olan IP Uygulamalarını Dünya çapında uyumlulaştırma süreci adına bu Kongre’de çok etkili adımlar atıldığını düşünüyorum. Bu Kongre’de birçok şey öğrendim ve alana karşı </w:t>
      </w:r>
      <w:proofErr w:type="gramStart"/>
      <w:r w:rsidRPr="00C62DB3">
        <w:rPr>
          <w:rFonts w:cstheme="minorHAnsi"/>
          <w:i/>
          <w:sz w:val="24"/>
          <w:szCs w:val="24"/>
          <w:lang w:val="tr-TR"/>
        </w:rPr>
        <w:t>halihazırda</w:t>
      </w:r>
      <w:proofErr w:type="gramEnd"/>
      <w:r w:rsidRPr="00C62DB3">
        <w:rPr>
          <w:rFonts w:cstheme="minorHAnsi"/>
          <w:i/>
          <w:sz w:val="24"/>
          <w:szCs w:val="24"/>
          <w:lang w:val="tr-TR"/>
        </w:rPr>
        <w:t xml:space="preserve"> var olan ilgim de oldukça pekişti. Bununla beraber alanlarında uzman, Dünya çapında çeşitli birçok ülkeden gelen hukukçularla tanışma fırsatı yakaladım. Bütün katılımcılarla birlikte AIPPI İstanbul Dünya Kongresini çok mutlu bir şekilde tamamladığımıza eminim. Organizasyonda emeği geçen herkese çok teşekkürler.”</w:t>
      </w:r>
    </w:p>
    <w:p w:rsidR="00F90793" w:rsidRPr="00C62DB3" w:rsidRDefault="00F90793" w:rsidP="00F90793">
      <w:pPr>
        <w:pStyle w:val="ListeParagraf"/>
        <w:numPr>
          <w:ilvl w:val="0"/>
          <w:numId w:val="1"/>
        </w:numPr>
        <w:spacing w:before="120"/>
        <w:rPr>
          <w:rFonts w:cstheme="minorHAnsi"/>
          <w:b/>
          <w:bCs/>
        </w:rPr>
      </w:pPr>
      <w:proofErr w:type="spellStart"/>
      <w:r w:rsidRPr="00C62DB3">
        <w:rPr>
          <w:rFonts w:cstheme="minorHAnsi"/>
          <w:b/>
          <w:bCs/>
        </w:rPr>
        <w:t>Rovshana</w:t>
      </w:r>
      <w:proofErr w:type="spellEnd"/>
      <w:r w:rsidRPr="00C62DB3">
        <w:rPr>
          <w:rFonts w:cstheme="minorHAnsi"/>
          <w:b/>
          <w:bCs/>
        </w:rPr>
        <w:t xml:space="preserve"> ISMAYİLOVA</w:t>
      </w:r>
    </w:p>
    <w:p w:rsidR="00F90793" w:rsidRPr="00C62DB3" w:rsidRDefault="00F90793" w:rsidP="00F90793">
      <w:pPr>
        <w:spacing w:before="120"/>
        <w:jc w:val="both"/>
        <w:rPr>
          <w:rFonts w:cstheme="minorHAnsi"/>
          <w:i/>
          <w:sz w:val="24"/>
          <w:szCs w:val="24"/>
          <w:lang w:val="tr-TR"/>
        </w:rPr>
      </w:pPr>
      <w:r w:rsidRPr="00C62DB3">
        <w:rPr>
          <w:rFonts w:cstheme="minorHAnsi"/>
          <w:i/>
          <w:sz w:val="24"/>
          <w:szCs w:val="24"/>
          <w:lang w:val="tr-TR"/>
        </w:rPr>
        <w:t>“İstanbul'da bu yıl düzenlenen AIPPI Dünya Kongresi'ne bir öğrenci olarak katılmış olmak gerçekten bir ayrıcalık ve büyük bir onurdur. Bu değerli etkinlik bana fikri mülkiyet hukuku alanında paha biçilmez bir bilgi birikimi ve dünyanın dört bir köşesinden gelen fikri mülkiyet ilgilileri ve uzmanlarıyla tanışma fırsatı sağladı. Bana bu kıymetli konferansa tanıklık etme fırsatını sağladıkları için AIPPI Türkiye ekibine teşekkür ediyorum.”</w:t>
      </w:r>
    </w:p>
    <w:p w:rsidR="00F90793" w:rsidRPr="00C62DB3" w:rsidRDefault="00F90793" w:rsidP="00F90793">
      <w:pPr>
        <w:pStyle w:val="ListeParagraf"/>
        <w:numPr>
          <w:ilvl w:val="0"/>
          <w:numId w:val="1"/>
        </w:numPr>
        <w:spacing w:before="120"/>
        <w:rPr>
          <w:rFonts w:cstheme="minorHAnsi"/>
          <w:b/>
          <w:bCs/>
        </w:rPr>
      </w:pPr>
      <w:r w:rsidRPr="00C62DB3">
        <w:rPr>
          <w:rFonts w:cstheme="minorHAnsi"/>
          <w:b/>
          <w:bCs/>
        </w:rPr>
        <w:t>Demir PEHLİVAN</w:t>
      </w:r>
    </w:p>
    <w:p w:rsidR="00F90793" w:rsidRPr="00C62DB3" w:rsidRDefault="00F90793" w:rsidP="00F90793">
      <w:pPr>
        <w:spacing w:before="120"/>
        <w:jc w:val="both"/>
        <w:rPr>
          <w:rFonts w:cstheme="minorHAnsi"/>
          <w:i/>
          <w:sz w:val="24"/>
          <w:szCs w:val="24"/>
          <w:lang w:val="tr-TR"/>
        </w:rPr>
      </w:pPr>
      <w:r w:rsidRPr="00C62DB3">
        <w:rPr>
          <w:rFonts w:cstheme="minorHAnsi"/>
          <w:i/>
          <w:sz w:val="24"/>
          <w:szCs w:val="24"/>
          <w:lang w:val="tr-TR"/>
        </w:rPr>
        <w:t xml:space="preserve">“Öncelikle çok iyi bir ekip olduk, bütün arkadaşlarımın emeğine sağlık. Bu kongrenin bir parçası olduğum için çok gururluyum. Birçok kişiyle tanışma fırsatı bulduğum, farklı bir bakış açısı edindiğim ve keşke hiç bitmese dediğim harika bir etkinlik oldu. Özetle her şey çok güzeldi.”   </w:t>
      </w:r>
    </w:p>
    <w:p w:rsidR="00F90793" w:rsidRPr="00C62DB3" w:rsidRDefault="00F90793" w:rsidP="00F90793">
      <w:pPr>
        <w:pStyle w:val="ListeParagraf"/>
        <w:numPr>
          <w:ilvl w:val="0"/>
          <w:numId w:val="1"/>
        </w:numPr>
        <w:spacing w:before="120"/>
        <w:rPr>
          <w:rFonts w:cstheme="minorHAnsi"/>
          <w:b/>
          <w:bCs/>
        </w:rPr>
      </w:pPr>
      <w:r w:rsidRPr="00C62DB3">
        <w:rPr>
          <w:rFonts w:cstheme="minorHAnsi"/>
          <w:b/>
          <w:bCs/>
        </w:rPr>
        <w:t>Beyza ERDEMİR</w:t>
      </w:r>
    </w:p>
    <w:p w:rsidR="00F90793" w:rsidRPr="00C62DB3" w:rsidRDefault="00F90793" w:rsidP="00F90793">
      <w:pPr>
        <w:spacing w:before="120"/>
        <w:jc w:val="both"/>
        <w:rPr>
          <w:rFonts w:cstheme="minorHAnsi"/>
          <w:i/>
          <w:sz w:val="24"/>
          <w:szCs w:val="24"/>
          <w:lang w:val="tr-TR"/>
        </w:rPr>
      </w:pPr>
      <w:r w:rsidRPr="00C62DB3">
        <w:rPr>
          <w:rFonts w:cstheme="minorHAnsi"/>
          <w:i/>
          <w:sz w:val="24"/>
          <w:szCs w:val="24"/>
          <w:lang w:val="tr-TR"/>
        </w:rPr>
        <w:t xml:space="preserve">“AIPPI World </w:t>
      </w:r>
      <w:proofErr w:type="spellStart"/>
      <w:r w:rsidRPr="00C62DB3">
        <w:rPr>
          <w:rFonts w:cstheme="minorHAnsi"/>
          <w:i/>
          <w:sz w:val="24"/>
          <w:szCs w:val="24"/>
          <w:lang w:val="tr-TR"/>
        </w:rPr>
        <w:t>Congress'de</w:t>
      </w:r>
      <w:proofErr w:type="spellEnd"/>
      <w:r w:rsidRPr="00C62DB3">
        <w:rPr>
          <w:rFonts w:cstheme="minorHAnsi"/>
          <w:i/>
          <w:sz w:val="24"/>
          <w:szCs w:val="24"/>
          <w:lang w:val="tr-TR"/>
        </w:rPr>
        <w:t xml:space="preserve"> yer almam sayesinde fikri mülkiyet alanındaki güncel gelişmeleri yakından takip etme fırsatı buldum. Kongre süresince, sektördeki önde gelen uzmanlarla etkileşimde bulunarak değerli bağlantılar kurma şansı elde ettim ve farklı perspektifler edindim. Organizasyon ekibi içinde yer alarak, büyük bir etkinliğin kapsamında sorumluluk alma fırsatı kazandım ve takım çalışması becerilerimi geliştirdim. Bu deneyim, kariyerimde fikri mülkiyet hukuku konusundaki bilgi ve uzmanlığımı artırdı. Ayrıca, uluslararası alanda çalışma yeteneği ve küresel </w:t>
      </w:r>
      <w:proofErr w:type="gramStart"/>
      <w:r w:rsidRPr="00C62DB3">
        <w:rPr>
          <w:rFonts w:cstheme="minorHAnsi"/>
          <w:i/>
          <w:sz w:val="24"/>
          <w:szCs w:val="24"/>
          <w:lang w:val="tr-TR"/>
        </w:rPr>
        <w:t>vizyon</w:t>
      </w:r>
      <w:proofErr w:type="gramEnd"/>
      <w:r w:rsidRPr="00C62DB3">
        <w:rPr>
          <w:rFonts w:cstheme="minorHAnsi"/>
          <w:i/>
          <w:sz w:val="24"/>
          <w:szCs w:val="24"/>
          <w:lang w:val="tr-TR"/>
        </w:rPr>
        <w:t xml:space="preserve"> kazanmama yardımcı oldu, gelecekteki profesyonel hedeflerime yönelik daha net bir perspektif kazanmamı sağladı.”</w:t>
      </w:r>
    </w:p>
    <w:p w:rsidR="00F90793" w:rsidRPr="00C62DB3" w:rsidRDefault="00F90793" w:rsidP="00F90793">
      <w:pPr>
        <w:pStyle w:val="ListeParagraf"/>
        <w:numPr>
          <w:ilvl w:val="0"/>
          <w:numId w:val="1"/>
        </w:numPr>
        <w:spacing w:before="120"/>
        <w:rPr>
          <w:rFonts w:cstheme="minorHAnsi"/>
          <w:b/>
          <w:bCs/>
        </w:rPr>
      </w:pPr>
      <w:r w:rsidRPr="00C62DB3">
        <w:rPr>
          <w:rFonts w:cstheme="minorHAnsi"/>
          <w:b/>
          <w:bCs/>
        </w:rPr>
        <w:t>Emin Furkan ER</w:t>
      </w:r>
    </w:p>
    <w:p w:rsidR="00F90793" w:rsidRPr="00C62DB3" w:rsidRDefault="00F90793" w:rsidP="00F90793">
      <w:pPr>
        <w:spacing w:before="120"/>
        <w:jc w:val="both"/>
        <w:rPr>
          <w:rFonts w:cstheme="minorHAnsi"/>
          <w:i/>
          <w:sz w:val="24"/>
          <w:szCs w:val="24"/>
          <w:lang w:val="tr-TR"/>
        </w:rPr>
      </w:pPr>
      <w:r w:rsidRPr="00C62DB3">
        <w:rPr>
          <w:rFonts w:cstheme="minorHAnsi"/>
          <w:i/>
          <w:sz w:val="24"/>
          <w:szCs w:val="24"/>
          <w:lang w:val="tr-TR"/>
        </w:rPr>
        <w:t xml:space="preserve">“Fikri ve sınai haklar; öğrenciliğimden bu yana ilgimi çeken, kendimi içerisinde yabancı hissetmediğim ve devamlı öğrenmek istediğim bir alan olagelmiştir. 22-25 Ekim 2023 tarihinde gerçekleştirilen AIPPI Dünya Kongresinin de bu alana dair hislerimi, öğrenme </w:t>
      </w:r>
      <w:proofErr w:type="gramStart"/>
      <w:r w:rsidRPr="00C62DB3">
        <w:rPr>
          <w:rFonts w:cstheme="minorHAnsi"/>
          <w:i/>
          <w:sz w:val="24"/>
          <w:szCs w:val="24"/>
          <w:lang w:val="tr-TR"/>
        </w:rPr>
        <w:t>motivasyonumu</w:t>
      </w:r>
      <w:proofErr w:type="gramEnd"/>
      <w:r w:rsidRPr="00C62DB3">
        <w:rPr>
          <w:rFonts w:cstheme="minorHAnsi"/>
          <w:i/>
          <w:sz w:val="24"/>
          <w:szCs w:val="24"/>
          <w:lang w:val="tr-TR"/>
        </w:rPr>
        <w:t xml:space="preserve"> ve çalışma azmimi körükleyen bir organizasyon olduğunu söylersem yanılmam. </w:t>
      </w:r>
      <w:proofErr w:type="gramStart"/>
      <w:r w:rsidRPr="00C62DB3">
        <w:rPr>
          <w:rFonts w:cstheme="minorHAnsi"/>
          <w:i/>
          <w:sz w:val="24"/>
          <w:szCs w:val="24"/>
          <w:lang w:val="tr-TR"/>
        </w:rPr>
        <w:t xml:space="preserve">Nitekim beş yıla aşkın süredir bilfiil içerisinde bulunduğum sivil toplum hayatındaki samimiyet ile iki yıldır içerisinde yer aldığım profesyonel hayattaki çalışma disiplinin kusursuz bir sentezi olarak karşıma çıkan 2023 AIPPI Dünya Kongresi, tüm katılımcılara en iyi şekilde sunulan ve içerisinde gönüllü olarak çalışmış olmaktan gurur duyduğum muazzam büyüklükte bir organizasyondu. </w:t>
      </w:r>
      <w:proofErr w:type="gramEnd"/>
      <w:r w:rsidRPr="00C62DB3">
        <w:rPr>
          <w:rFonts w:cstheme="minorHAnsi"/>
          <w:i/>
          <w:sz w:val="24"/>
          <w:szCs w:val="24"/>
          <w:lang w:val="tr-TR"/>
        </w:rPr>
        <w:t>İlk dakikalarından son saniyelerine kadar ilmek ilmek dokunulduğu hissedilen bu organizasyonun gönüllü ekibinde yer almak her öğrenci/stajyer için büyük bir şans olup özellikle oturumlarda konuşulan/tartışılan konulara bu denli erken bir zamanda şahit olabilmek benim için kaçırılmayacak bir fırsattı. Benim gibi birçok gönüllü öğrenciyi/stajyeri organizasyonun her anında destekleyen ve böyle büyük bir organizasyonda yer almamıza fırsat tanıyan AIPPI Türkiye ekibine çok teşekkür ederim.”</w:t>
      </w:r>
    </w:p>
    <w:p w:rsidR="00F90793" w:rsidRPr="00C62DB3" w:rsidRDefault="00F90793" w:rsidP="00F90793">
      <w:pPr>
        <w:spacing w:before="120"/>
        <w:jc w:val="both"/>
        <w:rPr>
          <w:rFonts w:cstheme="minorHAnsi"/>
          <w:i/>
          <w:sz w:val="24"/>
          <w:szCs w:val="24"/>
          <w:lang w:val="tr-TR"/>
        </w:rPr>
      </w:pPr>
    </w:p>
    <w:p w:rsidR="00F90793" w:rsidRPr="00C62DB3" w:rsidRDefault="00F90793" w:rsidP="00F90793">
      <w:pPr>
        <w:pStyle w:val="ListeParagraf"/>
        <w:numPr>
          <w:ilvl w:val="0"/>
          <w:numId w:val="1"/>
        </w:numPr>
        <w:spacing w:before="120"/>
        <w:jc w:val="both"/>
        <w:rPr>
          <w:rFonts w:cstheme="minorHAnsi"/>
          <w:b/>
          <w:i/>
        </w:rPr>
      </w:pPr>
      <w:r w:rsidRPr="00C62DB3">
        <w:rPr>
          <w:rFonts w:cstheme="minorHAnsi"/>
          <w:b/>
          <w:i/>
        </w:rPr>
        <w:t xml:space="preserve">Samet KARABİDEK </w:t>
      </w:r>
    </w:p>
    <w:p w:rsidR="00F90793" w:rsidRDefault="00F90793" w:rsidP="00F90793">
      <w:pPr>
        <w:spacing w:before="120"/>
        <w:jc w:val="both"/>
        <w:rPr>
          <w:rFonts w:cstheme="minorHAnsi"/>
          <w:i/>
          <w:sz w:val="24"/>
          <w:szCs w:val="24"/>
          <w:lang w:val="tr-TR"/>
        </w:rPr>
      </w:pPr>
      <w:r w:rsidRPr="00C62DB3">
        <w:rPr>
          <w:rFonts w:cstheme="minorHAnsi"/>
          <w:i/>
          <w:sz w:val="24"/>
          <w:szCs w:val="24"/>
          <w:lang w:val="tr-TR"/>
        </w:rPr>
        <w:t xml:space="preserve">"Fikri Mülkiyet Hukuku alanında uluslararası çapta üne ve saygınlığa sahip AIPPI, 2023 yılındaki “AIPPI WORLD CONGRESS” adlı kongresini İstanbul’da gerçekleştirdi. Stajyer avukat olarak katılma fırsatı yakaladığım kongrede organizasyon ekibi içerisinde yer alarak dünyanın dört bir yanından gelen 2100’den fazla katılımcıyla birebir fikir alışverişinde bulunabilme, katılımcıların fikri mülkiyet alanındaki deneyim ve bilgi birikimlerinden yararlanma fırsatı buldum. Fikri mülkiyetin çeşitli alanlarında çalışan çoğunluğunun yabancı katılımcıların oluşturduğu bu keyifli ve öğretici deneyimin yer ve mekan seçimi gibi planlamaları, çok başarılı bir şekilde organize etmesi, bu süreci ben </w:t>
      </w:r>
      <w:proofErr w:type="gramStart"/>
      <w:r w:rsidRPr="00C62DB3">
        <w:rPr>
          <w:rFonts w:cstheme="minorHAnsi"/>
          <w:i/>
          <w:sz w:val="24"/>
          <w:szCs w:val="24"/>
          <w:lang w:val="tr-TR"/>
        </w:rPr>
        <w:t>dahil</w:t>
      </w:r>
      <w:proofErr w:type="gramEnd"/>
      <w:r w:rsidRPr="00C62DB3">
        <w:rPr>
          <w:rFonts w:cstheme="minorHAnsi"/>
          <w:i/>
          <w:sz w:val="24"/>
          <w:szCs w:val="24"/>
          <w:lang w:val="tr-TR"/>
        </w:rPr>
        <w:t xml:space="preserve"> tüm katılımcılar için çok daha unutulmaz hale getirdi. Tüm bunlara ek olarak, avukatlık mesleğinin henüz başında olan bir stajyer avukat olarak farklı kültürlerden gelen katılımcılar ile birçok yararlı öğretiyi harmanlayan bu kongrenin oluşturduğu kurumsal hafıza ve birikime, Türk ekibinin içinde yer alarak katkı sağlamış olmam benim için çok büyük bir onur ve gurur kaynağı oldu. Dolayısıyla, AIPPI Türkiye ekibine bana bu değerli fırsatı sağladığı için teşekkür ediyorum."</w:t>
      </w:r>
    </w:p>
    <w:p w:rsidR="00F44A49" w:rsidRPr="00C62DB3" w:rsidRDefault="00F44A49" w:rsidP="00F90793">
      <w:pPr>
        <w:spacing w:before="120"/>
        <w:jc w:val="both"/>
        <w:rPr>
          <w:rFonts w:cstheme="minorHAnsi"/>
          <w:i/>
          <w:sz w:val="24"/>
          <w:szCs w:val="24"/>
          <w:lang w:val="tr-TR"/>
        </w:rPr>
      </w:pPr>
      <w:r w:rsidRPr="00C62DB3">
        <w:rPr>
          <w:rFonts w:cstheme="minorHAnsi"/>
          <w:noProof/>
        </w:rPr>
        <w:drawing>
          <wp:inline distT="0" distB="0" distL="0" distR="0" wp14:anchorId="2EA6C940" wp14:editId="4F8375A4">
            <wp:extent cx="5972810" cy="4479925"/>
            <wp:effectExtent l="0" t="0" r="8890" b="0"/>
            <wp:docPr id="168567625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2810" cy="4479925"/>
                    </a:xfrm>
                    <a:prstGeom prst="rect">
                      <a:avLst/>
                    </a:prstGeom>
                    <a:noFill/>
                    <a:ln>
                      <a:noFill/>
                    </a:ln>
                  </pic:spPr>
                </pic:pic>
              </a:graphicData>
            </a:graphic>
          </wp:inline>
        </w:drawing>
      </w:r>
      <w:bookmarkStart w:id="0" w:name="_GoBack"/>
      <w:bookmarkEnd w:id="0"/>
    </w:p>
    <w:p w:rsidR="00F90793" w:rsidRPr="00C62DB3" w:rsidRDefault="00F90793" w:rsidP="00F90793">
      <w:pPr>
        <w:spacing w:before="120"/>
        <w:jc w:val="both"/>
        <w:rPr>
          <w:rFonts w:cstheme="minorHAnsi"/>
          <w:b/>
          <w:i/>
          <w:sz w:val="24"/>
          <w:szCs w:val="24"/>
          <w:lang w:val="tr-TR"/>
        </w:rPr>
      </w:pP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7F2A83"/>
    <w:multiLevelType w:val="hybridMultilevel"/>
    <w:tmpl w:val="C574717E"/>
    <w:lvl w:ilvl="0" w:tplc="524ECA9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793"/>
    <w:rsid w:val="00164C4B"/>
    <w:rsid w:val="00DF4A05"/>
    <w:rsid w:val="00F44A49"/>
    <w:rsid w:val="00F90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98948"/>
  <w15:chartTrackingRefBased/>
  <w15:docId w15:val="{35DE3510-7E2D-4247-B6EE-9258DB16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79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90793"/>
    <w:pPr>
      <w:spacing w:before="240"/>
      <w:ind w:left="720"/>
      <w:contextualSpacing/>
    </w:pPr>
    <w:rPr>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6141</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2</cp:revision>
  <dcterms:created xsi:type="dcterms:W3CDTF">2024-02-13T12:21:00Z</dcterms:created>
  <dcterms:modified xsi:type="dcterms:W3CDTF">2024-02-13T12:23:00Z</dcterms:modified>
</cp:coreProperties>
</file>