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29" w:rsidRPr="00886229" w:rsidRDefault="00886229" w:rsidP="00886229">
      <w:pPr>
        <w:pStyle w:val="GvdeMetni"/>
        <w:kinsoku w:val="0"/>
        <w:overflowPunct w:val="0"/>
        <w:spacing w:before="96"/>
        <w:ind w:right="115"/>
        <w:jc w:val="right"/>
        <w:rPr>
          <w:rFonts w:asciiTheme="minorHAnsi" w:hAnsiTheme="minorHAnsi" w:cstheme="minorHAnsi"/>
          <w:spacing w:val="-2"/>
        </w:rPr>
      </w:pPr>
      <w:r w:rsidRPr="00886229">
        <w:rPr>
          <w:rFonts w:asciiTheme="minorHAnsi" w:hAnsiTheme="minorHAnsi" w:cstheme="minorHAnsi"/>
        </w:rPr>
        <w:t>Irmak</w:t>
      </w:r>
      <w:r w:rsidRPr="00886229">
        <w:rPr>
          <w:rFonts w:asciiTheme="minorHAnsi" w:hAnsiTheme="minorHAnsi" w:cstheme="minorHAnsi"/>
          <w:spacing w:val="-6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Yalçıner*</w:t>
      </w:r>
    </w:p>
    <w:p w:rsidR="00886229" w:rsidRPr="00886229" w:rsidRDefault="00886229" w:rsidP="00886229">
      <w:pPr>
        <w:pStyle w:val="Balk5"/>
        <w:kinsoku w:val="0"/>
        <w:overflowPunct w:val="0"/>
        <w:spacing w:before="153"/>
        <w:ind w:left="0" w:right="115"/>
        <w:jc w:val="right"/>
        <w:rPr>
          <w:rFonts w:asciiTheme="minorHAnsi" w:hAnsiTheme="minorHAnsi" w:cstheme="minorHAnsi"/>
          <w:spacing w:val="-6"/>
        </w:rPr>
      </w:pPr>
      <w:r w:rsidRPr="00886229">
        <w:rPr>
          <w:rFonts w:asciiTheme="minorHAnsi" w:hAnsiTheme="minorHAnsi" w:cstheme="minorHAnsi"/>
          <w:spacing w:val="-6"/>
        </w:rPr>
        <w:t>AIPPI</w:t>
      </w:r>
      <w:r w:rsidRPr="00886229">
        <w:rPr>
          <w:rFonts w:asciiTheme="minorHAnsi" w:hAnsiTheme="minorHAnsi" w:cstheme="minorHAnsi"/>
          <w:spacing w:val="-4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Türkiye</w:t>
      </w:r>
      <w:r w:rsidRPr="00886229">
        <w:rPr>
          <w:rFonts w:asciiTheme="minorHAnsi" w:hAnsiTheme="minorHAnsi" w:cstheme="minorHAnsi"/>
          <w:spacing w:val="-3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/</w:t>
      </w:r>
      <w:r w:rsidRPr="00886229">
        <w:rPr>
          <w:rFonts w:asciiTheme="minorHAnsi" w:hAnsiTheme="minorHAnsi" w:cstheme="minorHAnsi"/>
          <w:spacing w:val="-3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Fikri</w:t>
      </w:r>
      <w:r w:rsidRPr="00886229">
        <w:rPr>
          <w:rFonts w:asciiTheme="minorHAnsi" w:hAnsiTheme="minorHAnsi" w:cstheme="minorHAnsi"/>
          <w:spacing w:val="-3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Mülkiyet</w:t>
      </w:r>
      <w:r w:rsidRPr="00886229">
        <w:rPr>
          <w:rFonts w:asciiTheme="minorHAnsi" w:hAnsiTheme="minorHAnsi" w:cstheme="minorHAnsi"/>
          <w:spacing w:val="-3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Hakları</w:t>
      </w:r>
      <w:r w:rsidRPr="00886229">
        <w:rPr>
          <w:rFonts w:asciiTheme="minorHAnsi" w:hAnsiTheme="minorHAnsi" w:cstheme="minorHAnsi"/>
          <w:spacing w:val="-3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Koruma</w:t>
      </w:r>
      <w:r w:rsidRPr="00886229">
        <w:rPr>
          <w:rFonts w:asciiTheme="minorHAnsi" w:hAnsiTheme="minorHAnsi" w:cstheme="minorHAnsi"/>
          <w:spacing w:val="-3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Derneği</w:t>
      </w:r>
      <w:r w:rsidRPr="00886229">
        <w:rPr>
          <w:rFonts w:asciiTheme="minorHAnsi" w:hAnsiTheme="minorHAnsi" w:cstheme="minorHAnsi"/>
          <w:spacing w:val="-4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Başkanı</w:t>
      </w:r>
    </w:p>
    <w:p w:rsidR="00886229" w:rsidRPr="00886229" w:rsidRDefault="00886229" w:rsidP="00886229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i/>
          <w:iCs/>
          <w:sz w:val="26"/>
          <w:szCs w:val="26"/>
        </w:rPr>
      </w:pPr>
    </w:p>
    <w:p w:rsidR="00886229" w:rsidRPr="00886229" w:rsidRDefault="00886229" w:rsidP="00886229">
      <w:pPr>
        <w:pStyle w:val="GvdeMetni"/>
        <w:kinsoku w:val="0"/>
        <w:overflowPunct w:val="0"/>
        <w:spacing w:before="1"/>
        <w:ind w:left="183"/>
        <w:jc w:val="both"/>
        <w:rPr>
          <w:rFonts w:asciiTheme="minorHAnsi" w:hAnsiTheme="minorHAnsi" w:cstheme="minorHAnsi"/>
          <w:spacing w:val="-2"/>
        </w:rPr>
      </w:pPr>
      <w:r w:rsidRPr="00886229">
        <w:rPr>
          <w:rFonts w:asciiTheme="minorHAnsi" w:hAnsiTheme="minorHAnsi" w:cstheme="minorHAnsi"/>
          <w:spacing w:val="-6"/>
        </w:rPr>
        <w:t>Değerli</w:t>
      </w:r>
      <w:r w:rsidRPr="00886229">
        <w:rPr>
          <w:rFonts w:asciiTheme="minorHAnsi" w:hAnsiTheme="minorHAnsi" w:cstheme="minorHAnsi"/>
          <w:spacing w:val="-4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Üyeler,</w:t>
      </w:r>
    </w:p>
    <w:p w:rsidR="00886229" w:rsidRPr="00886229" w:rsidRDefault="00886229" w:rsidP="00886229">
      <w:pPr>
        <w:pStyle w:val="GvdeMetni"/>
        <w:kinsoku w:val="0"/>
        <w:overflowPunct w:val="0"/>
        <w:spacing w:before="219" w:line="292" w:lineRule="auto"/>
        <w:ind w:left="183" w:right="115"/>
        <w:jc w:val="both"/>
        <w:rPr>
          <w:rFonts w:asciiTheme="minorHAnsi" w:hAnsiTheme="minorHAnsi" w:cstheme="minorHAnsi"/>
          <w:spacing w:val="-2"/>
        </w:rPr>
      </w:pPr>
      <w:r w:rsidRPr="00886229">
        <w:rPr>
          <w:rFonts w:asciiTheme="minorHAnsi" w:hAnsiTheme="minorHAnsi" w:cstheme="minorHAnsi"/>
          <w:w w:val="90"/>
        </w:rPr>
        <w:t xml:space="preserve">Pandemi şartlarında “yeni normal” düzenlemeler kapsamında gerçekleştirdiğimiz Genel Kurulumuzun </w:t>
      </w:r>
      <w:r w:rsidRPr="00886229">
        <w:rPr>
          <w:rFonts w:asciiTheme="minorHAnsi" w:hAnsiTheme="minorHAnsi" w:cstheme="minorHAnsi"/>
          <w:spacing w:val="-4"/>
        </w:rPr>
        <w:t>ardından,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Yönetim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Kurulu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olarak,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derneğimizin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fikri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haklar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alanında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ülkemizin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önemli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ve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etkin</w:t>
      </w:r>
      <w:r w:rsidRPr="00886229">
        <w:rPr>
          <w:rFonts w:asciiTheme="minorHAnsi" w:hAnsiTheme="minorHAnsi" w:cstheme="minorHAnsi"/>
          <w:spacing w:val="-5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 xml:space="preserve">yapı </w:t>
      </w:r>
      <w:r w:rsidRPr="00886229">
        <w:rPr>
          <w:rFonts w:asciiTheme="minorHAnsi" w:hAnsiTheme="minorHAnsi" w:cstheme="minorHAnsi"/>
          <w:spacing w:val="-2"/>
        </w:rPr>
        <w:t>taşlarından</w:t>
      </w:r>
      <w:r w:rsidRPr="00886229">
        <w:rPr>
          <w:rFonts w:asciiTheme="minorHAnsi" w:hAnsiTheme="minorHAnsi" w:cstheme="minorHAnsi"/>
          <w:spacing w:val="-14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biri</w:t>
      </w:r>
      <w:r w:rsidRPr="00886229">
        <w:rPr>
          <w:rFonts w:asciiTheme="minorHAnsi" w:hAnsiTheme="minorHAnsi" w:cstheme="minorHAnsi"/>
          <w:spacing w:val="-13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olma</w:t>
      </w:r>
      <w:r w:rsidRPr="00886229">
        <w:rPr>
          <w:rFonts w:asciiTheme="minorHAnsi" w:hAnsiTheme="minorHAnsi" w:cstheme="minorHAnsi"/>
          <w:spacing w:val="-13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yolundaki</w:t>
      </w:r>
      <w:r w:rsidRPr="00886229">
        <w:rPr>
          <w:rFonts w:asciiTheme="minorHAnsi" w:hAnsiTheme="minorHAnsi" w:cstheme="minorHAnsi"/>
          <w:spacing w:val="-13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çalışmalarımızı</w:t>
      </w:r>
      <w:r w:rsidRPr="00886229">
        <w:rPr>
          <w:rFonts w:asciiTheme="minorHAnsi" w:hAnsiTheme="minorHAnsi" w:cstheme="minorHAnsi"/>
          <w:spacing w:val="-14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hızla</w:t>
      </w:r>
      <w:r w:rsidRPr="00886229">
        <w:rPr>
          <w:rFonts w:asciiTheme="minorHAnsi" w:hAnsiTheme="minorHAnsi" w:cstheme="minorHAnsi"/>
          <w:spacing w:val="-13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devam</w:t>
      </w:r>
      <w:r w:rsidRPr="00886229">
        <w:rPr>
          <w:rFonts w:asciiTheme="minorHAnsi" w:hAnsiTheme="minorHAnsi" w:cstheme="minorHAnsi"/>
          <w:spacing w:val="-13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ettirmekteyiz.</w:t>
      </w:r>
    </w:p>
    <w:p w:rsidR="00886229" w:rsidRPr="00886229" w:rsidRDefault="00886229" w:rsidP="00886229">
      <w:pPr>
        <w:pStyle w:val="GvdeMetni"/>
        <w:kinsoku w:val="0"/>
        <w:overflowPunct w:val="0"/>
        <w:spacing w:before="161" w:line="292" w:lineRule="auto"/>
        <w:ind w:left="183" w:right="115"/>
        <w:jc w:val="both"/>
        <w:rPr>
          <w:rFonts w:asciiTheme="minorHAnsi" w:hAnsiTheme="minorHAnsi" w:cstheme="minorHAnsi"/>
          <w:spacing w:val="-4"/>
        </w:rPr>
      </w:pPr>
      <w:r w:rsidRPr="00886229">
        <w:rPr>
          <w:rFonts w:asciiTheme="minorHAnsi" w:hAnsiTheme="minorHAnsi" w:cstheme="minorHAnsi"/>
          <w:w w:val="90"/>
        </w:rPr>
        <w:t xml:space="preserve">Yeni Yönetim Kurulumuzda ve tüm organlarımızda görev alan üyelerimizi buradan bir kez daha kutlar, </w:t>
      </w:r>
      <w:r w:rsidRPr="00886229">
        <w:rPr>
          <w:rFonts w:asciiTheme="minorHAnsi" w:hAnsiTheme="minorHAnsi" w:cstheme="minorHAnsi"/>
          <w:spacing w:val="-4"/>
        </w:rPr>
        <w:t>son</w:t>
      </w:r>
      <w:r w:rsidRPr="00886229">
        <w:rPr>
          <w:rFonts w:asciiTheme="minorHAnsi" w:hAnsiTheme="minorHAnsi" w:cstheme="minorHAnsi"/>
          <w:spacing w:val="-11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dönemde</w:t>
      </w:r>
      <w:r w:rsidRPr="00886229">
        <w:rPr>
          <w:rFonts w:asciiTheme="minorHAnsi" w:hAnsiTheme="minorHAnsi" w:cstheme="minorHAnsi"/>
          <w:spacing w:val="-11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yaptığımız</w:t>
      </w:r>
      <w:r w:rsidRPr="00886229">
        <w:rPr>
          <w:rFonts w:asciiTheme="minorHAnsi" w:hAnsiTheme="minorHAnsi" w:cstheme="minorHAnsi"/>
          <w:spacing w:val="-11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bazı</w:t>
      </w:r>
      <w:r w:rsidRPr="00886229">
        <w:rPr>
          <w:rFonts w:asciiTheme="minorHAnsi" w:hAnsiTheme="minorHAnsi" w:cstheme="minorHAnsi"/>
          <w:spacing w:val="-11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faaliyetlerimizi</w:t>
      </w:r>
      <w:r w:rsidRPr="00886229">
        <w:rPr>
          <w:rFonts w:asciiTheme="minorHAnsi" w:hAnsiTheme="minorHAnsi" w:cstheme="minorHAnsi"/>
          <w:spacing w:val="-11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kısaca</w:t>
      </w:r>
      <w:r w:rsidRPr="00886229">
        <w:rPr>
          <w:rFonts w:asciiTheme="minorHAnsi" w:hAnsiTheme="minorHAnsi" w:cstheme="minorHAnsi"/>
          <w:spacing w:val="-11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aşağıda</w:t>
      </w:r>
      <w:r w:rsidRPr="00886229">
        <w:rPr>
          <w:rFonts w:asciiTheme="minorHAnsi" w:hAnsiTheme="minorHAnsi" w:cstheme="minorHAnsi"/>
          <w:spacing w:val="-11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bilgilerinize</w:t>
      </w:r>
      <w:r w:rsidRPr="00886229">
        <w:rPr>
          <w:rFonts w:asciiTheme="minorHAnsi" w:hAnsiTheme="minorHAnsi" w:cstheme="minorHAnsi"/>
          <w:spacing w:val="-11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sunarım.</w:t>
      </w:r>
    </w:p>
    <w:p w:rsidR="00886229" w:rsidRPr="00886229" w:rsidRDefault="00886229" w:rsidP="00886229">
      <w:pPr>
        <w:pStyle w:val="ListeParagraf"/>
        <w:numPr>
          <w:ilvl w:val="0"/>
          <w:numId w:val="1"/>
        </w:numPr>
        <w:tabs>
          <w:tab w:val="left" w:pos="543"/>
        </w:tabs>
        <w:kinsoku w:val="0"/>
        <w:overflowPunct w:val="0"/>
        <w:spacing w:before="161" w:line="29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86229">
        <w:rPr>
          <w:rFonts w:asciiTheme="minorHAnsi" w:hAnsiTheme="minorHAnsi" w:cstheme="minorHAnsi"/>
          <w:sz w:val="22"/>
          <w:szCs w:val="22"/>
        </w:rPr>
        <w:t>Nisan 2020 tarihinde düzenlenmesi planlanan fakat pand</w:t>
      </w:r>
      <w:r>
        <w:rPr>
          <w:rFonts w:asciiTheme="minorHAnsi" w:hAnsiTheme="minorHAnsi" w:cstheme="minorHAnsi"/>
          <w:sz w:val="22"/>
          <w:szCs w:val="22"/>
        </w:rPr>
        <w:t>emi nedeniyle iptal edilen, ebe</w:t>
      </w:r>
      <w:bookmarkStart w:id="0" w:name="_GoBack"/>
      <w:bookmarkEnd w:id="0"/>
      <w:r w:rsidRPr="00886229">
        <w:rPr>
          <w:rFonts w:asciiTheme="minorHAnsi" w:hAnsiTheme="minorHAnsi" w:cstheme="minorHAnsi"/>
          <w:sz w:val="22"/>
          <w:szCs w:val="22"/>
        </w:rPr>
        <w:t>di Başkanımız Sertaç Köksaldı’nın adını verdiğimiz “Sertaç Köksaldı Uluslararası Fikri Haklar Semineri”mizi,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bazı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değişiklikler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ile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çevrimiçi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seminerler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serisine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dönüştürme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kararı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alınmış</w:t>
      </w:r>
      <w:r w:rsidRPr="0088622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 xml:space="preserve">ve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bu kapsamda Nisan 2021 tarihinden itibaren çeşitli konu ve konuşmacıların farklı perspektiflerini </w:t>
      </w:r>
      <w:r w:rsidRPr="00886229">
        <w:rPr>
          <w:rFonts w:asciiTheme="minorHAnsi" w:hAnsiTheme="minorHAnsi" w:cstheme="minorHAnsi"/>
          <w:sz w:val="22"/>
          <w:szCs w:val="22"/>
        </w:rPr>
        <w:t>çevrimiçi</w:t>
      </w:r>
      <w:r w:rsidRPr="0088622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platformda</w:t>
      </w:r>
      <w:r w:rsidRPr="0088622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tartıştığımız</w:t>
      </w:r>
      <w:r w:rsidRPr="0088622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değerli</w:t>
      </w:r>
      <w:r w:rsidRPr="0088622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üyelerimiz</w:t>
      </w:r>
      <w:r w:rsidRPr="0088622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ve</w:t>
      </w:r>
      <w:r w:rsidRPr="0088622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tüm</w:t>
      </w:r>
      <w:r w:rsidRPr="0088622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katılımcılarımızla</w:t>
      </w:r>
      <w:r w:rsidRPr="0088622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paylaşılmıştır.</w:t>
      </w:r>
    </w:p>
    <w:p w:rsidR="00886229" w:rsidRPr="00886229" w:rsidRDefault="00886229" w:rsidP="00886229">
      <w:pPr>
        <w:pStyle w:val="ListeParagraf"/>
        <w:numPr>
          <w:ilvl w:val="0"/>
          <w:numId w:val="1"/>
        </w:numPr>
        <w:tabs>
          <w:tab w:val="left" w:pos="543"/>
        </w:tabs>
        <w:kinsoku w:val="0"/>
        <w:overflowPunct w:val="0"/>
        <w:spacing w:before="163" w:line="29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86229">
        <w:rPr>
          <w:rFonts w:asciiTheme="minorHAnsi" w:hAnsiTheme="minorHAnsi" w:cstheme="minorHAnsi"/>
          <w:b/>
          <w:bCs/>
          <w:spacing w:val="-4"/>
          <w:sz w:val="22"/>
          <w:szCs w:val="22"/>
        </w:rPr>
        <w:t>“İşveren</w:t>
      </w:r>
      <w:r w:rsidRPr="00886229"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b/>
          <w:bCs/>
          <w:spacing w:val="-4"/>
          <w:sz w:val="22"/>
          <w:szCs w:val="22"/>
        </w:rPr>
        <w:t>Gözüyle</w:t>
      </w:r>
      <w:r w:rsidRPr="00886229"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b/>
          <w:bCs/>
          <w:spacing w:val="-4"/>
          <w:sz w:val="22"/>
          <w:szCs w:val="22"/>
        </w:rPr>
        <w:t>Çalışan</w:t>
      </w:r>
      <w:r w:rsidRPr="00886229"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b/>
          <w:bCs/>
          <w:spacing w:val="-4"/>
          <w:sz w:val="22"/>
          <w:szCs w:val="22"/>
        </w:rPr>
        <w:t>Buluşları”</w:t>
      </w:r>
      <w:r w:rsidRPr="00886229"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çevrimiçi</w:t>
      </w:r>
      <w:r w:rsidRPr="0088622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seminerimiz</w:t>
      </w:r>
      <w:r w:rsidRPr="0088622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7</w:t>
      </w:r>
      <w:r w:rsidRPr="0088622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Nisan</w:t>
      </w:r>
      <w:r w:rsidRPr="0088622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2021</w:t>
      </w:r>
      <w:r w:rsidRPr="0088622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tarihinde</w:t>
      </w:r>
      <w:r w:rsidRPr="0088622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Ekrem</w:t>
      </w:r>
      <w:r w:rsidRPr="0088622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 xml:space="preserve">Soylu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Moderatörlüğünde,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Ayşe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İldeş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Erdem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ve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Ümit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Yerli’nin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değerli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katkılarıyla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bu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çevrimiçi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seminerler </w:t>
      </w:r>
      <w:r w:rsidRPr="00886229">
        <w:rPr>
          <w:rFonts w:asciiTheme="minorHAnsi" w:hAnsiTheme="minorHAnsi" w:cstheme="minorHAnsi"/>
          <w:sz w:val="22"/>
          <w:szCs w:val="22"/>
        </w:rPr>
        <w:t>serisinin ilki olarak düzenlenmiştir.</w:t>
      </w:r>
    </w:p>
    <w:p w:rsidR="00886229" w:rsidRPr="00886229" w:rsidRDefault="00886229" w:rsidP="00886229">
      <w:pPr>
        <w:pStyle w:val="ListeParagraf"/>
        <w:numPr>
          <w:ilvl w:val="0"/>
          <w:numId w:val="1"/>
        </w:numPr>
        <w:tabs>
          <w:tab w:val="left" w:pos="543"/>
        </w:tabs>
        <w:kinsoku w:val="0"/>
        <w:overflowPunct w:val="0"/>
        <w:spacing w:before="162" w:line="29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86229">
        <w:rPr>
          <w:rFonts w:asciiTheme="minorHAnsi" w:hAnsiTheme="minorHAnsi" w:cstheme="minorHAnsi"/>
          <w:w w:val="90"/>
          <w:sz w:val="22"/>
          <w:szCs w:val="22"/>
        </w:rPr>
        <w:t xml:space="preserve">5 Mayıs 2021 tarihinde </w:t>
      </w:r>
      <w:r w:rsidRPr="00886229">
        <w:rPr>
          <w:rFonts w:asciiTheme="minorHAnsi" w:hAnsiTheme="minorHAnsi" w:cstheme="minorHAnsi"/>
          <w:b/>
          <w:bCs/>
          <w:w w:val="90"/>
          <w:sz w:val="22"/>
          <w:szCs w:val="22"/>
        </w:rPr>
        <w:t xml:space="preserve">“Vekil Gözünden Çalışan Buluşları” </w:t>
      </w:r>
      <w:r w:rsidRPr="00886229">
        <w:rPr>
          <w:rFonts w:asciiTheme="minorHAnsi" w:hAnsiTheme="minorHAnsi" w:cstheme="minorHAnsi"/>
          <w:w w:val="90"/>
          <w:sz w:val="22"/>
          <w:szCs w:val="22"/>
        </w:rPr>
        <w:t xml:space="preserve">Türkay Alıca moderatörlüğünde, Doç. </w:t>
      </w:r>
      <w:r w:rsidRPr="00886229">
        <w:rPr>
          <w:rFonts w:asciiTheme="minorHAnsi" w:hAnsiTheme="minorHAnsi" w:cstheme="minorHAnsi"/>
          <w:sz w:val="22"/>
          <w:szCs w:val="22"/>
        </w:rPr>
        <w:t>Dr.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Cahit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Suluk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ve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Av.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Aysel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Korkmaz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Yatkın’ın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değerli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katkılarıyla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gerçekleştirilmiştir.</w:t>
      </w:r>
    </w:p>
    <w:p w:rsidR="00886229" w:rsidRPr="00886229" w:rsidRDefault="00886229" w:rsidP="00886229">
      <w:pPr>
        <w:pStyle w:val="ListeParagraf"/>
        <w:numPr>
          <w:ilvl w:val="0"/>
          <w:numId w:val="1"/>
        </w:numPr>
        <w:tabs>
          <w:tab w:val="left" w:pos="543"/>
        </w:tabs>
        <w:kinsoku w:val="0"/>
        <w:overflowPunct w:val="0"/>
        <w:spacing w:before="161" w:line="29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86229">
        <w:rPr>
          <w:rFonts w:asciiTheme="minorHAnsi" w:hAnsiTheme="minorHAnsi" w:cstheme="minorHAnsi"/>
          <w:w w:val="90"/>
          <w:sz w:val="22"/>
          <w:szCs w:val="22"/>
        </w:rPr>
        <w:t xml:space="preserve">9 Haziran 2021 tarihinde </w:t>
      </w:r>
      <w:r w:rsidRPr="00886229">
        <w:rPr>
          <w:rFonts w:asciiTheme="minorHAnsi" w:hAnsiTheme="minorHAnsi" w:cstheme="minorHAnsi"/>
          <w:b/>
          <w:bCs/>
          <w:w w:val="90"/>
          <w:sz w:val="22"/>
          <w:szCs w:val="22"/>
        </w:rPr>
        <w:t xml:space="preserve">“Yükseköğretim Kurumlarında Gerçekleşen Buluşlar” </w:t>
      </w:r>
      <w:r w:rsidRPr="00886229">
        <w:rPr>
          <w:rFonts w:asciiTheme="minorHAnsi" w:hAnsiTheme="minorHAnsi" w:cstheme="minorHAnsi"/>
          <w:w w:val="90"/>
          <w:sz w:val="22"/>
          <w:szCs w:val="22"/>
        </w:rPr>
        <w:t xml:space="preserve">konulu çevrimiçi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seminerimiz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Dr.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Eda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Çataklar’ın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moderasyonu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ve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Mustafa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Çakır’ın,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Av.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İdil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Buse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Kök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>Hazer’in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6"/>
          <w:sz w:val="22"/>
          <w:szCs w:val="22"/>
        </w:rPr>
        <w:t>ko</w:t>
      </w:r>
      <w:r w:rsidRPr="00886229">
        <w:rPr>
          <w:rFonts w:asciiTheme="minorHAnsi" w:hAnsiTheme="minorHAnsi" w:cstheme="minorHAnsi"/>
          <w:sz w:val="22"/>
          <w:szCs w:val="22"/>
        </w:rPr>
        <w:t>nuşmacı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olarak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katkılarıyla</w:t>
      </w:r>
      <w:r w:rsidRPr="0088622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z w:val="22"/>
          <w:szCs w:val="22"/>
        </w:rPr>
        <w:t>tamamlanmıştır.</w:t>
      </w:r>
    </w:p>
    <w:p w:rsidR="00886229" w:rsidRPr="00886229" w:rsidRDefault="00886229" w:rsidP="00886229">
      <w:pPr>
        <w:pStyle w:val="ListeParagraf"/>
        <w:numPr>
          <w:ilvl w:val="0"/>
          <w:numId w:val="1"/>
        </w:numPr>
        <w:tabs>
          <w:tab w:val="left" w:pos="543"/>
        </w:tabs>
        <w:kinsoku w:val="0"/>
        <w:overflowPunct w:val="0"/>
        <w:spacing w:before="161" w:line="292" w:lineRule="auto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 w:rsidRPr="00886229">
        <w:rPr>
          <w:rFonts w:asciiTheme="minorHAnsi" w:hAnsiTheme="minorHAnsi" w:cstheme="minorHAnsi"/>
          <w:w w:val="90"/>
          <w:sz w:val="22"/>
          <w:szCs w:val="22"/>
        </w:rPr>
        <w:t xml:space="preserve">Yapay Zeka ile ilgili hem ülkemiz hem de uluslararası perspektifleri çerçevesinde 14 Eylül 2021’de, </w:t>
      </w:r>
      <w:r w:rsidRPr="00886229">
        <w:rPr>
          <w:rFonts w:asciiTheme="minorHAnsi" w:hAnsiTheme="minorHAnsi" w:cstheme="minorHAnsi"/>
          <w:b/>
          <w:bCs/>
          <w:spacing w:val="-6"/>
          <w:sz w:val="22"/>
          <w:szCs w:val="22"/>
        </w:rPr>
        <w:t xml:space="preserve">“Yapay Zekanın Fikri Mülkiyet Hukuku’na Genel Yansımaları (Türkiye)” 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semineri Av. Korcan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Dericioğlu’nun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moderatör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ve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Doç.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Dr.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Armağan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Ebru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Bozkurt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Yüksel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ve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Av.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Elif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Kayral’ın</w:t>
      </w:r>
      <w:r w:rsidRPr="0088622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</w:rPr>
        <w:t>konuş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malarıyla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tamamlanmıştır.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Bununla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birlikte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28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Eylül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2021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8"/>
          <w:sz w:val="22"/>
          <w:szCs w:val="22"/>
        </w:rPr>
        <w:t>tarihinde</w:t>
      </w:r>
      <w:r w:rsidRPr="00886229">
        <w:rPr>
          <w:rFonts w:asciiTheme="minorHAnsi" w:hAnsiTheme="minorHAnsi" w:cstheme="minorHAnsi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b/>
          <w:bCs/>
          <w:spacing w:val="-8"/>
          <w:sz w:val="22"/>
          <w:szCs w:val="22"/>
        </w:rPr>
        <w:t xml:space="preserve">“Yapay Zekanın Fikri Mülkiyet </w:t>
      </w:r>
      <w:r w:rsidRPr="00886229">
        <w:rPr>
          <w:rFonts w:asciiTheme="minorHAnsi" w:hAnsiTheme="minorHAnsi" w:cstheme="minorHAnsi"/>
          <w:b/>
          <w:bCs/>
          <w:w w:val="90"/>
          <w:sz w:val="22"/>
          <w:szCs w:val="22"/>
        </w:rPr>
        <w:t xml:space="preserve">Hukuku’na Genel Yansımaları (Uluslararası)” </w:t>
      </w:r>
      <w:r w:rsidRPr="00886229">
        <w:rPr>
          <w:rFonts w:asciiTheme="minorHAnsi" w:hAnsiTheme="minorHAnsi" w:cstheme="minorHAnsi"/>
          <w:w w:val="90"/>
          <w:sz w:val="22"/>
          <w:szCs w:val="22"/>
        </w:rPr>
        <w:t xml:space="preserve">semineri de Dr. Onur Ömer Söğüt’ün moderasyonu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ve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AIPPI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Birleşik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Krallık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Ulusal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Grubundan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James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Tumbridge,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AIPPI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Polonya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>Ulusal</w:t>
      </w:r>
      <w:r w:rsidRPr="0088622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86229">
        <w:rPr>
          <w:rFonts w:asciiTheme="minorHAnsi" w:hAnsiTheme="minorHAnsi" w:cstheme="minorHAnsi"/>
          <w:spacing w:val="-2"/>
          <w:sz w:val="22"/>
          <w:szCs w:val="22"/>
        </w:rPr>
        <w:t xml:space="preserve">Grubundan </w:t>
      </w:r>
      <w:r w:rsidRPr="00886229">
        <w:rPr>
          <w:rFonts w:asciiTheme="minorHAnsi" w:hAnsiTheme="minorHAnsi" w:cstheme="minorHAnsi"/>
          <w:spacing w:val="-4"/>
          <w:sz w:val="22"/>
          <w:szCs w:val="22"/>
        </w:rPr>
        <w:t>Martyna Czapska ve Nick Chapman’ın konuşmacı olarak katılımları ile gerçekleştirilmiştir.</w:t>
      </w:r>
    </w:p>
    <w:p w:rsidR="00886229" w:rsidRPr="00886229" w:rsidRDefault="00886229" w:rsidP="00886229">
      <w:pPr>
        <w:pStyle w:val="GvdeMetni"/>
        <w:kinsoku w:val="0"/>
        <w:overflowPunct w:val="0"/>
        <w:spacing w:before="75" w:line="292" w:lineRule="auto"/>
        <w:ind w:left="183" w:right="115"/>
        <w:jc w:val="both"/>
        <w:rPr>
          <w:rFonts w:asciiTheme="minorHAnsi" w:hAnsiTheme="minorHAnsi" w:cstheme="minorHAnsi"/>
        </w:rPr>
      </w:pPr>
      <w:r w:rsidRPr="00886229">
        <w:rPr>
          <w:rFonts w:asciiTheme="minorHAnsi" w:hAnsiTheme="minorHAnsi" w:cstheme="minorHAnsi"/>
        </w:rPr>
        <w:t xml:space="preserve">Çevrimiçi seminerler serimizde ilaveten, 26 Nisan Dünya Fikri Mülkiyet Günü etkinliğimiz, </w:t>
      </w:r>
      <w:r>
        <w:rPr>
          <w:rFonts w:asciiTheme="minorHAnsi" w:hAnsiTheme="minorHAnsi" w:cstheme="minorHAnsi"/>
          <w:b/>
          <w:bCs/>
        </w:rPr>
        <w:t>“Start-</w:t>
      </w:r>
      <w:r w:rsidRPr="00886229">
        <w:rPr>
          <w:rFonts w:asciiTheme="minorHAnsi" w:hAnsiTheme="minorHAnsi" w:cstheme="minorHAnsi"/>
          <w:b/>
          <w:bCs/>
          <w:spacing w:val="-2"/>
        </w:rPr>
        <w:t>up</w:t>
      </w:r>
      <w:r w:rsidRPr="00886229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886229">
        <w:rPr>
          <w:rFonts w:asciiTheme="minorHAnsi" w:hAnsiTheme="minorHAnsi" w:cstheme="minorHAnsi"/>
          <w:b/>
          <w:bCs/>
          <w:spacing w:val="-2"/>
        </w:rPr>
        <w:t>Başarı</w:t>
      </w:r>
      <w:r w:rsidRPr="00886229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886229">
        <w:rPr>
          <w:rFonts w:asciiTheme="minorHAnsi" w:hAnsiTheme="minorHAnsi" w:cstheme="minorHAnsi"/>
          <w:b/>
          <w:bCs/>
          <w:spacing w:val="-2"/>
        </w:rPr>
        <w:t>Hikayelerinde</w:t>
      </w:r>
      <w:r w:rsidRPr="00886229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886229">
        <w:rPr>
          <w:rFonts w:asciiTheme="minorHAnsi" w:hAnsiTheme="minorHAnsi" w:cstheme="minorHAnsi"/>
          <w:b/>
          <w:bCs/>
          <w:spacing w:val="-2"/>
        </w:rPr>
        <w:t>Fikri</w:t>
      </w:r>
      <w:r w:rsidRPr="00886229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886229">
        <w:rPr>
          <w:rFonts w:asciiTheme="minorHAnsi" w:hAnsiTheme="minorHAnsi" w:cstheme="minorHAnsi"/>
          <w:b/>
          <w:bCs/>
          <w:spacing w:val="-2"/>
        </w:rPr>
        <w:t>Haklar”</w:t>
      </w:r>
      <w:r w:rsidRPr="00886229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konulu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çevrimiçi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semineri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ile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27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Nisan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2021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>tarihinde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2"/>
        </w:rPr>
        <w:t xml:space="preserve">İrem </w:t>
      </w:r>
      <w:r w:rsidRPr="00886229">
        <w:rPr>
          <w:rFonts w:asciiTheme="minorHAnsi" w:hAnsiTheme="minorHAnsi" w:cstheme="minorHAnsi"/>
          <w:spacing w:val="-6"/>
        </w:rPr>
        <w:t>Çağlar’ın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moderasyonu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ve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Prof.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Dr.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Haluk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Külah,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Samed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Yumrukçu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ve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Yiğit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Kipman’ın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değerli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katkı</w:t>
      </w:r>
      <w:r w:rsidRPr="00886229">
        <w:rPr>
          <w:rFonts w:asciiTheme="minorHAnsi" w:hAnsiTheme="minorHAnsi" w:cstheme="minorHAnsi"/>
        </w:rPr>
        <w:t>larıy</w:t>
      </w:r>
      <w:r>
        <w:rPr>
          <w:rFonts w:asciiTheme="minorHAnsi" w:hAnsiTheme="minorHAnsi" w:cstheme="minorHAnsi"/>
        </w:rPr>
        <w:t>l</w:t>
      </w:r>
      <w:r w:rsidRPr="00886229">
        <w:rPr>
          <w:rFonts w:asciiTheme="minorHAnsi" w:hAnsiTheme="minorHAnsi" w:cstheme="minorHAnsi"/>
        </w:rPr>
        <w:t>a gerçekleştirilmiştir.</w:t>
      </w:r>
    </w:p>
    <w:p w:rsidR="00886229" w:rsidRPr="00886229" w:rsidRDefault="00886229" w:rsidP="00886229">
      <w:pPr>
        <w:pStyle w:val="GvdeMetni"/>
        <w:kinsoku w:val="0"/>
        <w:overflowPunct w:val="0"/>
        <w:spacing w:before="163" w:line="292" w:lineRule="auto"/>
        <w:ind w:left="183" w:right="115"/>
        <w:jc w:val="both"/>
        <w:rPr>
          <w:rFonts w:asciiTheme="minorHAnsi" w:hAnsiTheme="minorHAnsi" w:cstheme="minorHAnsi"/>
          <w:spacing w:val="-4"/>
        </w:rPr>
      </w:pPr>
      <w:r w:rsidRPr="00886229">
        <w:rPr>
          <w:rFonts w:asciiTheme="minorHAnsi" w:hAnsiTheme="minorHAnsi" w:cstheme="minorHAnsi"/>
          <w:spacing w:val="-6"/>
        </w:rPr>
        <w:t xml:space="preserve">Son olarak, 2018 yılından beri gerçekleştirmekte olduğumuz AIPPI Türkiye IP Academy eğitimlerimiz </w:t>
      </w:r>
      <w:r w:rsidRPr="00886229">
        <w:rPr>
          <w:rFonts w:asciiTheme="minorHAnsi" w:hAnsiTheme="minorHAnsi" w:cstheme="minorHAnsi"/>
        </w:rPr>
        <w:t xml:space="preserve">ise bu yıl “Marka ve Tasarım Tescil Prosedürleri Mesleki Eğitimi” için 5-6 Kasım 2021 ve “Patent </w:t>
      </w:r>
      <w:r w:rsidRPr="00886229">
        <w:rPr>
          <w:rFonts w:asciiTheme="minorHAnsi" w:hAnsiTheme="minorHAnsi" w:cstheme="minorHAnsi"/>
          <w:spacing w:val="-4"/>
        </w:rPr>
        <w:t>Okuma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Anlama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Yazma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Eğitimi”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için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26-27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Kasım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2021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tarihlerinde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4"/>
        </w:rPr>
        <w:t>gerçekleşecektir.</w:t>
      </w:r>
    </w:p>
    <w:p w:rsidR="00886229" w:rsidRPr="00886229" w:rsidRDefault="00886229" w:rsidP="00886229">
      <w:pPr>
        <w:pStyle w:val="GvdeMetni"/>
        <w:kinsoku w:val="0"/>
        <w:overflowPunct w:val="0"/>
        <w:spacing w:before="161" w:line="292" w:lineRule="auto"/>
        <w:ind w:left="183" w:right="114"/>
        <w:jc w:val="both"/>
        <w:rPr>
          <w:rFonts w:asciiTheme="minorHAnsi" w:hAnsiTheme="minorHAnsi" w:cstheme="minorHAnsi"/>
          <w:w w:val="90"/>
        </w:rPr>
      </w:pPr>
      <w:r w:rsidRPr="00886229">
        <w:rPr>
          <w:rFonts w:asciiTheme="minorHAnsi" w:hAnsiTheme="minorHAnsi" w:cstheme="minorHAnsi"/>
          <w:spacing w:val="-6"/>
        </w:rPr>
        <w:t>Pandemi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sürecinin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tamamen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sona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ermesini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ve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“eski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normale”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dönüşümüzü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umutla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beklerken,</w:t>
      </w:r>
      <w:r w:rsidRPr="00886229">
        <w:rPr>
          <w:rFonts w:asciiTheme="minorHAnsi" w:hAnsiTheme="minorHAnsi" w:cstheme="minorHAnsi"/>
          <w:spacing w:val="-7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tüm üyelerimizin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başarılı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çalışmalarının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artarak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devamını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ve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seminer,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sempozyum,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konferans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gibi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>tüm</w:t>
      </w:r>
      <w:r w:rsidRPr="00886229">
        <w:rPr>
          <w:rFonts w:asciiTheme="minorHAnsi" w:hAnsiTheme="minorHAnsi" w:cstheme="minorHAnsi"/>
          <w:spacing w:val="-8"/>
        </w:rPr>
        <w:t xml:space="preserve"> </w:t>
      </w:r>
      <w:r w:rsidRPr="00886229">
        <w:rPr>
          <w:rFonts w:asciiTheme="minorHAnsi" w:hAnsiTheme="minorHAnsi" w:cstheme="minorHAnsi"/>
          <w:spacing w:val="-6"/>
        </w:rPr>
        <w:t xml:space="preserve">et- </w:t>
      </w:r>
      <w:r w:rsidRPr="00886229">
        <w:rPr>
          <w:rFonts w:asciiTheme="minorHAnsi" w:hAnsiTheme="minorHAnsi" w:cstheme="minorHAnsi"/>
          <w:w w:val="90"/>
        </w:rPr>
        <w:t xml:space="preserve">kinliklerimizde yüz yüze </w:t>
      </w:r>
      <w:r w:rsidRPr="00886229">
        <w:rPr>
          <w:rFonts w:asciiTheme="minorHAnsi" w:hAnsiTheme="minorHAnsi" w:cstheme="minorHAnsi"/>
          <w:w w:val="90"/>
        </w:rPr>
        <w:lastRenderedPageBreak/>
        <w:t>yapabileceğimiz ve bir arada olacağımız günlerin çok yakın olmasını diliyorum.</w:t>
      </w:r>
    </w:p>
    <w:p w:rsidR="00886229" w:rsidRPr="00886229" w:rsidRDefault="00886229" w:rsidP="00886229">
      <w:pPr>
        <w:pStyle w:val="GvdeMetni"/>
        <w:kinsoku w:val="0"/>
        <w:overflowPunct w:val="0"/>
        <w:rPr>
          <w:rFonts w:asciiTheme="minorHAnsi" w:hAnsiTheme="minorHAnsi" w:cstheme="minorHAnsi"/>
        </w:rPr>
      </w:pPr>
    </w:p>
    <w:p w:rsidR="00886229" w:rsidRPr="00886229" w:rsidRDefault="00886229" w:rsidP="00886229">
      <w:pPr>
        <w:pStyle w:val="GvdeMetni"/>
        <w:kinsoku w:val="0"/>
        <w:overflowPunct w:val="0"/>
        <w:spacing w:before="1"/>
        <w:ind w:left="183"/>
        <w:rPr>
          <w:rFonts w:asciiTheme="minorHAnsi" w:hAnsiTheme="minorHAnsi" w:cstheme="minorHAnsi"/>
          <w:spacing w:val="-2"/>
        </w:rPr>
      </w:pPr>
      <w:r w:rsidRPr="00886229">
        <w:rPr>
          <w:rFonts w:asciiTheme="minorHAnsi" w:hAnsiTheme="minorHAnsi" w:cstheme="minorHAnsi"/>
          <w:spacing w:val="-2"/>
        </w:rPr>
        <w:t>Saygılarımla,</w:t>
      </w:r>
    </w:p>
    <w:p w:rsidR="00886229" w:rsidRDefault="00886229" w:rsidP="00886229">
      <w:pPr>
        <w:pStyle w:val="GvdeMetni"/>
        <w:kinsoku w:val="0"/>
        <w:overflowPunct w:val="0"/>
        <w:ind w:left="183"/>
        <w:rPr>
          <w:rFonts w:asciiTheme="minorHAnsi" w:hAnsiTheme="minorHAnsi" w:cstheme="minorHAnsi"/>
          <w:spacing w:val="-6"/>
          <w:sz w:val="18"/>
          <w:szCs w:val="18"/>
        </w:rPr>
      </w:pPr>
    </w:p>
    <w:p w:rsidR="00886229" w:rsidRPr="00886229" w:rsidRDefault="00886229" w:rsidP="00886229">
      <w:pPr>
        <w:pStyle w:val="GvdeMetni"/>
        <w:kinsoku w:val="0"/>
        <w:overflowPunct w:val="0"/>
        <w:ind w:left="183"/>
        <w:rPr>
          <w:rFonts w:asciiTheme="minorHAnsi" w:hAnsiTheme="minorHAnsi" w:cstheme="minorHAnsi"/>
          <w:spacing w:val="-6"/>
          <w:sz w:val="18"/>
          <w:szCs w:val="18"/>
        </w:rPr>
      </w:pPr>
      <w:r w:rsidRPr="00886229">
        <w:rPr>
          <w:rFonts w:asciiTheme="minorHAnsi" w:hAnsiTheme="minorHAnsi" w:cstheme="minorHAnsi"/>
          <w:spacing w:val="-6"/>
          <w:sz w:val="18"/>
          <w:szCs w:val="18"/>
        </w:rPr>
        <w:t>*Patent</w:t>
      </w:r>
      <w:r w:rsidRPr="00886229">
        <w:rPr>
          <w:rFonts w:asciiTheme="minorHAnsi" w:hAnsiTheme="minorHAnsi" w:cstheme="minorHAnsi"/>
          <w:sz w:val="18"/>
          <w:szCs w:val="18"/>
        </w:rPr>
        <w:t xml:space="preserve"> </w:t>
      </w:r>
      <w:r w:rsidRPr="00886229">
        <w:rPr>
          <w:rFonts w:asciiTheme="minorHAnsi" w:hAnsiTheme="minorHAnsi" w:cstheme="minorHAnsi"/>
          <w:spacing w:val="-6"/>
          <w:sz w:val="18"/>
          <w:szCs w:val="18"/>
        </w:rPr>
        <w:t>ve</w:t>
      </w:r>
      <w:r w:rsidRPr="00886229">
        <w:rPr>
          <w:rFonts w:asciiTheme="minorHAnsi" w:hAnsiTheme="minorHAnsi" w:cstheme="minorHAnsi"/>
          <w:sz w:val="18"/>
          <w:szCs w:val="18"/>
        </w:rPr>
        <w:t xml:space="preserve"> </w:t>
      </w:r>
      <w:r w:rsidRPr="00886229">
        <w:rPr>
          <w:rFonts w:asciiTheme="minorHAnsi" w:hAnsiTheme="minorHAnsi" w:cstheme="minorHAnsi"/>
          <w:spacing w:val="-6"/>
          <w:sz w:val="18"/>
          <w:szCs w:val="18"/>
        </w:rPr>
        <w:t>Marka</w:t>
      </w:r>
      <w:r w:rsidRPr="0088622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886229">
        <w:rPr>
          <w:rFonts w:asciiTheme="minorHAnsi" w:hAnsiTheme="minorHAnsi" w:cstheme="minorHAnsi"/>
          <w:spacing w:val="-6"/>
          <w:sz w:val="18"/>
          <w:szCs w:val="18"/>
        </w:rPr>
        <w:t>Vekili,</w:t>
      </w:r>
      <w:r w:rsidRPr="00886229">
        <w:rPr>
          <w:rFonts w:asciiTheme="minorHAnsi" w:hAnsiTheme="minorHAnsi" w:cstheme="minorHAnsi"/>
          <w:sz w:val="18"/>
          <w:szCs w:val="18"/>
        </w:rPr>
        <w:t xml:space="preserve"> </w:t>
      </w:r>
      <w:r w:rsidRPr="00886229">
        <w:rPr>
          <w:rFonts w:asciiTheme="minorHAnsi" w:hAnsiTheme="minorHAnsi" w:cstheme="minorHAnsi"/>
          <w:spacing w:val="-6"/>
          <w:sz w:val="18"/>
          <w:szCs w:val="18"/>
        </w:rPr>
        <w:t>Yalçıner</w:t>
      </w:r>
      <w:r w:rsidRPr="0088622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886229">
        <w:rPr>
          <w:rFonts w:asciiTheme="minorHAnsi" w:hAnsiTheme="minorHAnsi" w:cstheme="minorHAnsi"/>
          <w:spacing w:val="-6"/>
          <w:sz w:val="18"/>
          <w:szCs w:val="18"/>
        </w:rPr>
        <w:t>Patent</w:t>
      </w:r>
      <w:r w:rsidRPr="00886229">
        <w:rPr>
          <w:rFonts w:asciiTheme="minorHAnsi" w:hAnsiTheme="minorHAnsi" w:cstheme="minorHAnsi"/>
          <w:sz w:val="18"/>
          <w:szCs w:val="18"/>
        </w:rPr>
        <w:t xml:space="preserve"> </w:t>
      </w:r>
      <w:r w:rsidRPr="00886229">
        <w:rPr>
          <w:rFonts w:asciiTheme="minorHAnsi" w:hAnsiTheme="minorHAnsi" w:cstheme="minorHAnsi"/>
          <w:spacing w:val="-6"/>
          <w:sz w:val="18"/>
          <w:szCs w:val="18"/>
        </w:rPr>
        <w:t>ve</w:t>
      </w:r>
      <w:r w:rsidRPr="0088622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886229">
        <w:rPr>
          <w:rFonts w:asciiTheme="minorHAnsi" w:hAnsiTheme="minorHAnsi" w:cstheme="minorHAnsi"/>
          <w:spacing w:val="-6"/>
          <w:sz w:val="18"/>
          <w:szCs w:val="18"/>
        </w:rPr>
        <w:t>Danışmanlık</w:t>
      </w:r>
      <w:r w:rsidRPr="00886229">
        <w:rPr>
          <w:rFonts w:asciiTheme="minorHAnsi" w:hAnsiTheme="minorHAnsi" w:cstheme="minorHAnsi"/>
          <w:sz w:val="18"/>
          <w:szCs w:val="18"/>
        </w:rPr>
        <w:t xml:space="preserve"> </w:t>
      </w:r>
      <w:r w:rsidRPr="00886229">
        <w:rPr>
          <w:rFonts w:asciiTheme="minorHAnsi" w:hAnsiTheme="minorHAnsi" w:cstheme="minorHAnsi"/>
          <w:spacing w:val="-6"/>
          <w:sz w:val="18"/>
          <w:szCs w:val="18"/>
        </w:rPr>
        <w:t>Ltd.</w:t>
      </w:r>
      <w:r w:rsidRPr="0088622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886229">
        <w:rPr>
          <w:rFonts w:asciiTheme="minorHAnsi" w:hAnsiTheme="minorHAnsi" w:cstheme="minorHAnsi"/>
          <w:spacing w:val="-6"/>
          <w:sz w:val="18"/>
          <w:szCs w:val="18"/>
        </w:rPr>
        <w:t>Şti.</w:t>
      </w:r>
      <w:r w:rsidRPr="00886229">
        <w:rPr>
          <w:rFonts w:asciiTheme="minorHAnsi" w:hAnsiTheme="minorHAnsi" w:cstheme="minorHAnsi"/>
          <w:sz w:val="18"/>
          <w:szCs w:val="18"/>
        </w:rPr>
        <w:t xml:space="preserve"> </w:t>
      </w:r>
      <w:hyperlink r:id="rId5" w:history="1">
        <w:r w:rsidRPr="00886229">
          <w:rPr>
            <w:rFonts w:asciiTheme="minorHAnsi" w:hAnsiTheme="minorHAnsi" w:cstheme="minorHAnsi"/>
            <w:spacing w:val="-6"/>
            <w:sz w:val="18"/>
            <w:szCs w:val="18"/>
          </w:rPr>
          <w:t>irmak@yalciner.com</w:t>
        </w:r>
      </w:hyperlink>
    </w:p>
    <w:p w:rsidR="00164C4B" w:rsidRPr="00886229" w:rsidRDefault="00164C4B">
      <w:pPr>
        <w:rPr>
          <w:rFonts w:cstheme="minorHAnsi"/>
        </w:rPr>
      </w:pPr>
    </w:p>
    <w:p w:rsidR="00886229" w:rsidRPr="00886229" w:rsidRDefault="00886229">
      <w:pPr>
        <w:rPr>
          <w:rFonts w:cstheme="minorHAnsi"/>
        </w:rPr>
      </w:pPr>
    </w:p>
    <w:sectPr w:rsidR="00886229" w:rsidRPr="00886229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543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502" w:hanging="360"/>
      </w:pPr>
    </w:lvl>
    <w:lvl w:ilvl="2">
      <w:numFmt w:val="bullet"/>
      <w:lvlText w:val="•"/>
      <w:lvlJc w:val="left"/>
      <w:pPr>
        <w:ind w:left="2464" w:hanging="360"/>
      </w:pPr>
    </w:lvl>
    <w:lvl w:ilvl="3">
      <w:numFmt w:val="bullet"/>
      <w:lvlText w:val="•"/>
      <w:lvlJc w:val="left"/>
      <w:pPr>
        <w:ind w:left="3426" w:hanging="360"/>
      </w:pPr>
    </w:lvl>
    <w:lvl w:ilvl="4">
      <w:numFmt w:val="bullet"/>
      <w:lvlText w:val="•"/>
      <w:lvlJc w:val="left"/>
      <w:pPr>
        <w:ind w:left="438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312" w:hanging="360"/>
      </w:pPr>
    </w:lvl>
    <w:lvl w:ilvl="7">
      <w:numFmt w:val="bullet"/>
      <w:lvlText w:val="•"/>
      <w:lvlJc w:val="left"/>
      <w:pPr>
        <w:ind w:left="7274" w:hanging="360"/>
      </w:pPr>
    </w:lvl>
    <w:lvl w:ilvl="8">
      <w:numFmt w:val="bullet"/>
      <w:lvlText w:val="•"/>
      <w:lvlJc w:val="left"/>
      <w:pPr>
        <w:ind w:left="823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29"/>
    <w:rsid w:val="00164C4B"/>
    <w:rsid w:val="00886229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7A6CE"/>
  <w15:chartTrackingRefBased/>
  <w15:docId w15:val="{19ABE8BB-B2C1-4B6E-A5E5-716DE2F5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1"/>
    <w:qFormat/>
    <w:rsid w:val="00886229"/>
    <w:pPr>
      <w:widowControl w:val="0"/>
      <w:autoSpaceDE w:val="0"/>
      <w:autoSpaceDN w:val="0"/>
      <w:adjustRightInd w:val="0"/>
      <w:spacing w:before="193" w:after="0" w:line="240" w:lineRule="auto"/>
      <w:ind w:left="181"/>
      <w:outlineLvl w:val="4"/>
    </w:pPr>
    <w:rPr>
      <w:rFonts w:ascii="Century Gothic" w:eastAsiaTheme="minorEastAsia" w:hAnsi="Century Gothic" w:cs="Century Gothic"/>
      <w:b/>
      <w:bCs/>
      <w:i/>
      <w:iCs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uiPriority w:val="1"/>
    <w:rsid w:val="00886229"/>
    <w:rPr>
      <w:rFonts w:ascii="Century Gothic" w:eastAsiaTheme="minorEastAsia" w:hAnsi="Century Gothic" w:cs="Century Gothic"/>
      <w:b/>
      <w:bCs/>
      <w:i/>
      <w:iCs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886229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86229"/>
    <w:rPr>
      <w:rFonts w:ascii="Century Gothic" w:eastAsiaTheme="minorEastAsia" w:hAnsi="Century Gothic" w:cs="Century Gothic"/>
      <w:lang w:val="tr-TR" w:eastAsia="tr-TR"/>
    </w:rPr>
  </w:style>
  <w:style w:type="paragraph" w:styleId="ListeParagraf">
    <w:name w:val="List Paragraph"/>
    <w:basedOn w:val="Normal"/>
    <w:uiPriority w:val="1"/>
    <w:qFormat/>
    <w:rsid w:val="00886229"/>
    <w:pPr>
      <w:widowControl w:val="0"/>
      <w:autoSpaceDE w:val="0"/>
      <w:autoSpaceDN w:val="0"/>
      <w:adjustRightInd w:val="0"/>
      <w:spacing w:after="0" w:line="240" w:lineRule="auto"/>
      <w:ind w:left="181" w:right="115" w:hanging="360"/>
    </w:pPr>
    <w:rPr>
      <w:rFonts w:ascii="Century Gothic" w:eastAsiaTheme="minorEastAsia" w:hAnsi="Century Gothic" w:cs="Century Gothic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rmak@yalcin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2024-02-15T09:28:00Z</dcterms:created>
  <dcterms:modified xsi:type="dcterms:W3CDTF">2024-02-15T09:30:00Z</dcterms:modified>
</cp:coreProperties>
</file>